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19" w:rsidRPr="00DC5B9A" w:rsidRDefault="007C2919" w:rsidP="007C29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tLeast"/>
        <w:rPr>
          <w:rFonts w:ascii="Arial" w:eastAsia="微软雅黑" w:hAnsi="Arial" w:cs="Arial"/>
          <w:kern w:val="0"/>
          <w:sz w:val="21"/>
          <w:szCs w:val="21"/>
          <w:highlight w:val="yellow"/>
        </w:rPr>
      </w:pPr>
    </w:p>
    <w:p w:rsidR="007C2919" w:rsidRPr="00667053" w:rsidRDefault="007C2919" w:rsidP="007C29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tLeast"/>
        <w:rPr>
          <w:rFonts w:ascii="Arial" w:eastAsia="微软雅黑" w:hAnsi="Arial" w:cs="Arial" w:hint="eastAsia"/>
          <w:b/>
          <w:color w:val="FF0000"/>
          <w:kern w:val="0"/>
          <w:sz w:val="21"/>
          <w:szCs w:val="21"/>
        </w:rPr>
      </w:pPr>
      <w:r w:rsidRPr="00667053">
        <w:rPr>
          <w:rFonts w:ascii="Arial" w:eastAsia="微软雅黑" w:hAnsi="Arial" w:cs="Arial"/>
          <w:b/>
          <w:kern w:val="0"/>
          <w:sz w:val="21"/>
          <w:szCs w:val="21"/>
        </w:rPr>
        <w:t>附件一：参会回执</w:t>
      </w:r>
    </w:p>
    <w:tbl>
      <w:tblPr>
        <w:tblW w:w="8275" w:type="dxa"/>
        <w:tblLayout w:type="fixed"/>
        <w:tblLook w:val="04A0" w:firstRow="1" w:lastRow="0" w:firstColumn="1" w:lastColumn="0" w:noHBand="0" w:noVBand="1"/>
      </w:tblPr>
      <w:tblGrid>
        <w:gridCol w:w="1976"/>
        <w:gridCol w:w="1737"/>
        <w:gridCol w:w="970"/>
        <w:gridCol w:w="1524"/>
        <w:gridCol w:w="2068"/>
      </w:tblGrid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邮编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参会人数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参会代表姓名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职务</w:t>
            </w: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/</w:t>
            </w: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职称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参会代表姓名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职务</w:t>
            </w: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/</w:t>
            </w: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职称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0"/>
                <w:sz w:val="21"/>
                <w:szCs w:val="21"/>
              </w:rPr>
            </w:pPr>
          </w:p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微信号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手机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邮箱地址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0"/>
                <w:sz w:val="21"/>
                <w:szCs w:val="21"/>
              </w:rPr>
            </w:pP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拓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导课报名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0"/>
                <w:sz w:val="21"/>
                <w:szCs w:val="21"/>
              </w:rPr>
            </w:pP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拓导课时间：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6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月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28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日下午、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6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月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29</w:t>
            </w: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日全天</w:t>
            </w:r>
          </w:p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是否参加拓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导课：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 xml:space="preserve"> 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是</w:t>
            </w:r>
            <w:r w:rsidRPr="00D571A8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t>□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 xml:space="preserve">             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否</w:t>
            </w:r>
            <w:r w:rsidRPr="00D571A8">
              <w:rPr>
                <w:rFonts w:ascii="微软雅黑" w:eastAsia="微软雅黑" w:hAnsi="微软雅黑" w:cs="Arial" w:hint="eastAsia"/>
                <w:kern w:val="0"/>
                <w:sz w:val="28"/>
                <w:szCs w:val="28"/>
              </w:rPr>
              <w:t>□</w:t>
            </w:r>
          </w:p>
        </w:tc>
      </w:tr>
      <w:tr w:rsidR="007C2919" w:rsidRPr="00D571A8" w:rsidTr="009C7F50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line="312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酒店</w:t>
            </w:r>
            <w:r w:rsidRPr="00D571A8">
              <w:rPr>
                <w:rFonts w:ascii="Arial" w:eastAsia="微软雅黑" w:hAnsi="Arial" w:cs="Arial" w:hint="eastAsia"/>
                <w:kern w:val="0"/>
                <w:sz w:val="21"/>
                <w:szCs w:val="21"/>
              </w:rPr>
              <w:t>住宿及</w:t>
            </w: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预订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91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tLeast"/>
              <w:rPr>
                <w:rFonts w:ascii="Arial" w:eastAsia="微软雅黑" w:hAnsi="Arial" w:cs="Arial"/>
                <w:color w:val="000000" w:themeColor="text1"/>
                <w:sz w:val="21"/>
                <w:szCs w:val="21"/>
              </w:rPr>
            </w:pP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参会人员请自行与广州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亚洲国际大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酒店联系预定房间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，费用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自理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。</w:t>
            </w:r>
          </w:p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酒店联系人：钟经理，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13539895593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，（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020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）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61288888-2247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。</w:t>
            </w:r>
          </w:p>
        </w:tc>
      </w:tr>
      <w:tr w:rsidR="007C2919" w:rsidRPr="00D571A8" w:rsidTr="009C7F50"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915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12" w:lineRule="atLeast"/>
              <w:rPr>
                <w:rFonts w:ascii="Arial" w:eastAsia="微软雅黑" w:hAnsi="Arial" w:cs="Arial"/>
                <w:color w:val="000000" w:themeColor="text1"/>
                <w:sz w:val="21"/>
                <w:szCs w:val="21"/>
              </w:rPr>
            </w:pP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广州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亚洲国际大酒店（</w:t>
            </w:r>
            <w:r w:rsidRPr="00A92C02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床位：</w:t>
            </w:r>
            <w:r w:rsidRPr="00A92C02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250</w:t>
            </w:r>
            <w:r w:rsidRPr="00A92C02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元</w:t>
            </w:r>
            <w:r w:rsidRPr="00A92C02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/</w:t>
            </w:r>
            <w:r w:rsidRPr="00A92C02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天</w:t>
            </w:r>
            <w:r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，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单间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大床房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：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460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元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/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天，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每床位均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含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1</w:t>
            </w:r>
            <w:r w:rsidRPr="00D571A8">
              <w:rPr>
                <w:rFonts w:ascii="Arial" w:eastAsia="微软雅黑" w:hAnsi="Arial" w:cs="Arial" w:hint="eastAsia"/>
                <w:color w:val="000000" w:themeColor="text1"/>
                <w:kern w:val="0"/>
                <w:sz w:val="21"/>
                <w:szCs w:val="21"/>
              </w:rPr>
              <w:t>人</w:t>
            </w:r>
            <w:r w:rsidRPr="00D571A8">
              <w:rPr>
                <w:rFonts w:ascii="Arial" w:eastAsia="微软雅黑" w:hAnsi="Arial" w:cs="Arial"/>
                <w:color w:val="000000" w:themeColor="text1"/>
                <w:kern w:val="0"/>
                <w:sz w:val="21"/>
                <w:szCs w:val="21"/>
              </w:rPr>
              <w:t>早餐）</w:t>
            </w:r>
          </w:p>
        </w:tc>
      </w:tr>
      <w:tr w:rsidR="007C2919" w:rsidRPr="00D571A8" w:rsidTr="009C7F50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微软雅黑" w:hAnsi="Arial" w:cs="Arial"/>
                <w:kern w:val="1"/>
                <w:sz w:val="21"/>
                <w:szCs w:val="21"/>
              </w:rPr>
            </w:pPr>
            <w:r w:rsidRPr="00D571A8">
              <w:rPr>
                <w:rFonts w:ascii="Arial" w:eastAsia="微软雅黑" w:hAnsi="Arial" w:cs="Arial"/>
                <w:kern w:val="0"/>
                <w:sz w:val="21"/>
                <w:szCs w:val="21"/>
              </w:rPr>
              <w:t>备注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9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Arial" w:hint="eastAsia"/>
                <w:kern w:val="1"/>
                <w:sz w:val="21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1"/>
                <w:sz w:val="21"/>
                <w:szCs w:val="21"/>
              </w:rPr>
              <w:t>参会人员不能只参加拓</w:t>
            </w:r>
            <w:r w:rsidRPr="00D571A8">
              <w:rPr>
                <w:rFonts w:ascii="华文楷体" w:eastAsia="华文楷体" w:hAnsi="华文楷体" w:cs="Arial" w:hint="eastAsia"/>
                <w:kern w:val="1"/>
                <w:sz w:val="21"/>
                <w:szCs w:val="21"/>
              </w:rPr>
              <w:t>导课</w:t>
            </w:r>
            <w:r>
              <w:rPr>
                <w:rFonts w:ascii="华文楷体" w:eastAsia="华文楷体" w:hAnsi="华文楷体" w:cs="Arial" w:hint="eastAsia"/>
                <w:kern w:val="1"/>
                <w:sz w:val="21"/>
                <w:szCs w:val="21"/>
              </w:rPr>
              <w:t>，拓导课须与大会同时报名；</w:t>
            </w:r>
          </w:p>
          <w:p w:rsidR="007C2919" w:rsidRPr="00D571A8" w:rsidRDefault="007C2919" w:rsidP="009C7F5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华文楷体" w:eastAsia="华文楷体" w:hAnsi="华文楷体" w:cs="Arial"/>
                <w:kern w:val="1"/>
                <w:sz w:val="21"/>
                <w:szCs w:val="21"/>
              </w:rPr>
            </w:pPr>
            <w:r>
              <w:rPr>
                <w:rFonts w:ascii="华文楷体" w:eastAsia="华文楷体" w:hAnsi="华文楷体" w:cs="Arial" w:hint="eastAsia"/>
                <w:kern w:val="1"/>
                <w:sz w:val="21"/>
                <w:szCs w:val="21"/>
              </w:rPr>
              <w:t>可以只参加大会，不参加拓导课。</w:t>
            </w:r>
          </w:p>
        </w:tc>
      </w:tr>
    </w:tbl>
    <w:p w:rsidR="007C2919" w:rsidRPr="00DC5B9A" w:rsidRDefault="007C2919" w:rsidP="007C291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tLeast"/>
        <w:rPr>
          <w:rFonts w:ascii="Arial" w:eastAsia="微软雅黑" w:hAnsi="Arial" w:cs="Arial"/>
          <w:kern w:val="0"/>
          <w:sz w:val="21"/>
          <w:szCs w:val="21"/>
        </w:rPr>
      </w:pPr>
    </w:p>
    <w:p w:rsidR="00207CAA" w:rsidRDefault="00207CAA">
      <w:bookmarkStart w:id="0" w:name="_GoBack"/>
      <w:bookmarkEnd w:id="0"/>
    </w:p>
    <w:sectPr w:rsidR="00207CAA" w:rsidSect="00207C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207CAA"/>
    <w:rsid w:val="007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E2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2018-05-08T03:28:00Z</dcterms:created>
  <dcterms:modified xsi:type="dcterms:W3CDTF">2018-05-08T03:28:00Z</dcterms:modified>
</cp:coreProperties>
</file>